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MATHEMATICS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Class: 2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Topic: Shapes                                                                      chapter 13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222222"/>
          <w:shd w:fill="f8f9fa" w:val="clear"/>
        </w:rPr>
      </w:pPr>
      <w:r w:rsidDel="00000000" w:rsidR="00000000" w:rsidRPr="00000000">
        <w:rPr>
          <w:b w:val="1"/>
          <w:rtl w:val="0"/>
        </w:rPr>
        <w:t xml:space="preserve">1)Using match sticks (</w:t>
      </w:r>
      <w:r w:rsidDel="00000000" w:rsidR="00000000" w:rsidRPr="00000000">
        <w:rPr>
          <w:rFonts w:ascii="Tunga" w:cs="Tunga" w:eastAsia="Tunga" w:hAnsi="Tunga"/>
          <w:b w:val="1"/>
          <w:color w:val="222222"/>
          <w:shd w:fill="f8f9fa" w:val="clear"/>
          <w:rtl w:val="0"/>
        </w:rPr>
        <w:t xml:space="preserve">ಬೆಂಕಿಕಡ್ಡಿಗಳು) or sticks (</w:t>
      </w:r>
      <w:r w:rsidDel="00000000" w:rsidR="00000000" w:rsidRPr="00000000">
        <w:rPr>
          <w:rFonts w:ascii="Tunga" w:cs="Tunga" w:eastAsia="Tunga" w:hAnsi="Tunga"/>
          <w:b w:val="1"/>
          <w:color w:val="222222"/>
          <w:sz w:val="24"/>
          <w:szCs w:val="24"/>
          <w:shd w:fill="f8f9fa" w:val="clear"/>
          <w:rtl w:val="0"/>
        </w:rPr>
        <w:t xml:space="preserve">ಕಡ್ಡಿ</w:t>
      </w: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) create your own shapes and paste.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color w:val="222222"/>
          <w:shd w:fill="f8f9fa" w:val="clear"/>
        </w:rPr>
      </w:pP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Using 3 sticks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285750</wp:posOffset>
            </wp:positionH>
            <wp:positionV relativeFrom="paragraph">
              <wp:posOffset>295275</wp:posOffset>
            </wp:positionV>
            <wp:extent cx="1819275" cy="1724025"/>
            <wp:effectExtent b="0" l="0" r="0" t="0"/>
            <wp:wrapSquare wrapText="bothSides" distB="114300" distT="114300" distL="114300" distR="114300"/>
            <wp:docPr id="8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26229" l="6400" r="17200" t="14426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24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b w:val="1"/>
          <w:color w:val="222222"/>
          <w:shd w:fill="f8f9fa" w:val="clear"/>
        </w:rPr>
      </w:pP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Using 4 sticks</w:t>
      </w:r>
    </w:p>
    <w:p w:rsidR="00000000" w:rsidDel="00000000" w:rsidP="00000000" w:rsidRDefault="00000000" w:rsidRPr="00000000" w14:paraId="0000002E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b w:val="1"/>
          <w:color w:val="222222"/>
          <w:shd w:fill="f8f9fa" w:val="clear"/>
        </w:rPr>
      </w:pP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Using 5 sticks</w:t>
      </w:r>
    </w:p>
    <w:p w:rsidR="00000000" w:rsidDel="00000000" w:rsidP="00000000" w:rsidRDefault="00000000" w:rsidRPr="00000000" w14:paraId="00000057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720" w:firstLine="0"/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2) Do questions from textbook page no: 44,45</w:t>
      </w:r>
    </w:p>
    <w:p w:rsidR="00000000" w:rsidDel="00000000" w:rsidP="00000000" w:rsidRDefault="00000000" w:rsidRPr="00000000" w14:paraId="0000007F">
      <w:pPr>
        <w:spacing w:after="240" w:before="240" w:lineRule="auto"/>
        <w:rPr>
          <w:b w:val="1"/>
          <w:color w:val="222222"/>
          <w:shd w:fill="f8f9fa" w:val="clear"/>
        </w:rPr>
      </w:pP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3)Colour </w:t>
      </w:r>
      <w:r w:rsidDel="00000000" w:rsidR="00000000" w:rsidRPr="00000000">
        <w:rPr>
          <w:b w:val="1"/>
          <w:color w:val="222222"/>
          <w:shd w:fill="f8f9fa" w:val="clear"/>
        </w:rPr>
        <w:drawing>
          <wp:inline distB="114300" distT="114300" distL="114300" distR="114300">
            <wp:extent cx="457200" cy="257175"/>
            <wp:effectExtent b="0" l="0" r="0" t="0"/>
            <wp:docPr id="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 Blue </w:t>
      </w:r>
      <w:r w:rsidDel="00000000" w:rsidR="00000000" w:rsidRPr="00000000">
        <w:rPr>
          <w:b w:val="1"/>
          <w:color w:val="222222"/>
          <w:shd w:fill="f8f9fa" w:val="clear"/>
        </w:rPr>
        <w:drawing>
          <wp:inline distB="114300" distT="114300" distL="114300" distR="114300">
            <wp:extent cx="333375" cy="342900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Yellow </w:t>
      </w:r>
      <w:r w:rsidDel="00000000" w:rsidR="00000000" w:rsidRPr="00000000">
        <w:rPr>
          <w:b w:val="1"/>
          <w:color w:val="222222"/>
          <w:shd w:fill="f8f9fa" w:val="clear"/>
        </w:rPr>
        <w:drawing>
          <wp:inline distB="114300" distT="114300" distL="114300" distR="114300">
            <wp:extent cx="352425" cy="276225"/>
            <wp:effectExtent b="0" l="0" r="0" t="0"/>
            <wp:docPr id="1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Green </w:t>
      </w:r>
      <w:r w:rsidDel="00000000" w:rsidR="00000000" w:rsidRPr="00000000">
        <w:rPr>
          <w:b w:val="1"/>
          <w:color w:val="222222"/>
          <w:shd w:fill="f8f9fa" w:val="clear"/>
        </w:rPr>
        <w:drawing>
          <wp:inline distB="114300" distT="114300" distL="114300" distR="114300">
            <wp:extent cx="285750" cy="276225"/>
            <wp:effectExtent b="0" l="0" r="0" t="0"/>
            <wp:docPr id="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 Red</w:t>
      </w:r>
    </w:p>
    <w:p w:rsidR="00000000" w:rsidDel="00000000" w:rsidP="00000000" w:rsidRDefault="00000000" w:rsidRPr="00000000" w14:paraId="00000080">
      <w:pPr>
        <w:rPr>
          <w:b w:val="1"/>
          <w:color w:val="222222"/>
          <w:shd w:fill="f8f9fa" w:val="clear"/>
        </w:rPr>
      </w:pPr>
      <w:r w:rsidDel="00000000" w:rsidR="00000000" w:rsidRPr="00000000">
        <w:rPr>
          <w:b w:val="1"/>
          <w:color w:val="222222"/>
          <w:shd w:fill="f8f9fa" w:val="clear"/>
        </w:rPr>
        <w:drawing>
          <wp:inline distB="114300" distT="114300" distL="114300" distR="114300">
            <wp:extent cx="4968262" cy="2814638"/>
            <wp:effectExtent b="0" l="0" r="0" t="0"/>
            <wp:docPr id="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 b="6267" l="26282" r="27083" t="18518"/>
                    <a:stretch>
                      <a:fillRect/>
                    </a:stretch>
                  </pic:blipFill>
                  <pic:spPr>
                    <a:xfrm>
                      <a:off x="0" y="0"/>
                      <a:ext cx="4968262" cy="2814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color w:val="222222"/>
          <w:shd w:fill="f8f9fa" w:val="clear"/>
        </w:rPr>
      </w:pP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4)Shape names (listen to</w:t>
      </w:r>
      <w:r w:rsidDel="00000000" w:rsidR="00000000" w:rsidRPr="00000000">
        <w:rPr>
          <w:b w:val="1"/>
          <w:color w:val="222222"/>
          <w:shd w:fill="f8f9fa" w:val="clear"/>
        </w:rPr>
        <w:drawing>
          <wp:inline distB="114300" distT="114300" distL="114300" distR="114300">
            <wp:extent cx="190500" cy="190500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 audio and learn)</w:t>
      </w:r>
    </w:p>
    <w:p w:rsidR="00000000" w:rsidDel="00000000" w:rsidP="00000000" w:rsidRDefault="00000000" w:rsidRPr="00000000" w14:paraId="00000083">
      <w:pPr>
        <w:rPr>
          <w:b w:val="1"/>
          <w:color w:val="222222"/>
          <w:shd w:fill="f8f9fa" w:val="clear"/>
        </w:rPr>
      </w:pPr>
      <w:r w:rsidDel="00000000" w:rsidR="00000000" w:rsidRPr="00000000">
        <w:rPr>
          <w:b w:val="1"/>
          <w:color w:val="222222"/>
          <w:shd w:fill="f8f9fa" w:val="clear"/>
        </w:rPr>
        <w:drawing>
          <wp:inline distB="114300" distT="114300" distL="114300" distR="114300">
            <wp:extent cx="1428750" cy="1371600"/>
            <wp:effectExtent b="0" l="0" r="0" t="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222222"/>
          <w:shd w:fill="f8f9fa" w:val="clear"/>
        </w:rPr>
        <w:drawing>
          <wp:inline distB="114300" distT="114300" distL="114300" distR="114300">
            <wp:extent cx="2252663" cy="904875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-30000" l="-30316" r="30316" t="30000"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 </w:t>
      </w:r>
    </w:p>
    <w:p w:rsidR="00000000" w:rsidDel="00000000" w:rsidP="00000000" w:rsidRDefault="00000000" w:rsidRPr="00000000" w14:paraId="00000084">
      <w:pPr>
        <w:rPr>
          <w:b w:val="1"/>
          <w:color w:val="222222"/>
          <w:shd w:fill="f8f9fa" w:val="clear"/>
        </w:rPr>
      </w:pP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          CIRCLE                                       RECTANGLE</w:t>
      </w:r>
    </w:p>
    <w:p w:rsidR="00000000" w:rsidDel="00000000" w:rsidP="00000000" w:rsidRDefault="00000000" w:rsidRPr="00000000" w14:paraId="00000085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color w:val="222222"/>
          <w:shd w:fill="f8f9fa" w:val="clear"/>
        </w:rPr>
      </w:pPr>
      <w:r w:rsidDel="00000000" w:rsidR="00000000" w:rsidRPr="00000000">
        <w:rPr>
          <w:b w:val="1"/>
          <w:color w:val="222222"/>
          <w:shd w:fill="f8f9fa" w:val="clear"/>
        </w:rPr>
        <w:drawing>
          <wp:inline distB="114300" distT="114300" distL="114300" distR="114300">
            <wp:extent cx="1152525" cy="1076325"/>
            <wp:effectExtent b="0" l="0" r="0" t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                      </w:t>
      </w:r>
      <w:r w:rsidDel="00000000" w:rsidR="00000000" w:rsidRPr="00000000">
        <w:rPr>
          <w:b w:val="1"/>
          <w:color w:val="222222"/>
          <w:shd w:fill="f8f9fa" w:val="clear"/>
        </w:rPr>
        <w:drawing>
          <wp:inline distB="114300" distT="114300" distL="114300" distR="114300">
            <wp:extent cx="1466850" cy="1266825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66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  </w:t>
      </w:r>
    </w:p>
    <w:p w:rsidR="00000000" w:rsidDel="00000000" w:rsidP="00000000" w:rsidRDefault="00000000" w:rsidRPr="00000000" w14:paraId="00000087">
      <w:pPr>
        <w:rPr>
          <w:b w:val="1"/>
          <w:color w:val="222222"/>
          <w:shd w:fill="f8f9fa" w:val="clear"/>
        </w:rPr>
      </w:pP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       SQUARE                                        TRIANGLE</w:t>
      </w:r>
    </w:p>
    <w:p w:rsidR="00000000" w:rsidDel="00000000" w:rsidP="00000000" w:rsidRDefault="00000000" w:rsidRPr="00000000" w14:paraId="00000088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color w:val="222222"/>
          <w:shd w:fill="f8f9fa" w:val="clear"/>
        </w:rPr>
      </w:pP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5) Write and practice (Learn spellings)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-352424</wp:posOffset>
            </wp:positionH>
            <wp:positionV relativeFrom="paragraph">
              <wp:posOffset>285750</wp:posOffset>
            </wp:positionV>
            <wp:extent cx="5943600" cy="3464169"/>
            <wp:effectExtent b="0" l="0" r="0" t="0"/>
            <wp:wrapSquare wrapText="bothSides" distB="114300" distT="114300" distL="114300" distR="11430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 b="48300" l="0" r="0" t="829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41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C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color w:val="222222"/>
          <w:shd w:fill="f8f9fa" w:val="clear"/>
        </w:rPr>
      </w:pPr>
      <w:r w:rsidDel="00000000" w:rsidR="00000000" w:rsidRPr="00000000">
        <w:rPr>
          <w:b w:val="1"/>
          <w:color w:val="222222"/>
          <w:shd w:fill="f8f9fa" w:val="clear"/>
          <w:rtl w:val="0"/>
        </w:rPr>
        <w:t xml:space="preserve">  </w:t>
      </w:r>
    </w:p>
    <w:p w:rsidR="00000000" w:rsidDel="00000000" w:rsidP="00000000" w:rsidRDefault="00000000" w:rsidRPr="00000000" w14:paraId="0000009D">
      <w:pPr>
        <w:rPr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ung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4" name="image9.png"/>
          <a:graphic>
            <a:graphicData uri="http://schemas.openxmlformats.org/drawingml/2006/picture">
              <pic:pic>
                <pic:nvPicPr>
                  <pic:cNvPr descr="Ramakrishna Mission Shivanahalli"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F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10.png"/><Relationship Id="rId13" Type="http://schemas.openxmlformats.org/officeDocument/2006/relationships/image" Target="media/image3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5.png"/><Relationship Id="rId14" Type="http://schemas.openxmlformats.org/officeDocument/2006/relationships/image" Target="media/image1.png"/><Relationship Id="rId17" Type="http://schemas.openxmlformats.org/officeDocument/2006/relationships/image" Target="media/image8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2.png"/><Relationship Id="rId18" Type="http://schemas.openxmlformats.org/officeDocument/2006/relationships/header" Target="header1.xml"/><Relationship Id="rId7" Type="http://schemas.openxmlformats.org/officeDocument/2006/relationships/image" Target="media/image13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